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C2D7E" w14:textId="77777777" w:rsidR="00AD2796" w:rsidRDefault="00C26C92">
      <w:pPr>
        <w:jc w:val="center"/>
        <w:rPr>
          <w:b/>
          <w:u w:val="single"/>
        </w:rPr>
      </w:pPr>
      <w:r>
        <w:rPr>
          <w:b/>
          <w:u w:val="single"/>
        </w:rPr>
        <w:t xml:space="preserve">Recruitment of volunteer teachers for </w:t>
      </w:r>
      <w:r>
        <w:rPr>
          <w:b/>
          <w:u w:val="single"/>
        </w:rPr>
        <w:t>緬甸聖光學校</w:t>
      </w:r>
    </w:p>
    <w:p w14:paraId="6C1A1FC6" w14:textId="77777777" w:rsidR="00AD2796" w:rsidRDefault="00AD2796"/>
    <w:p w14:paraId="4141E970" w14:textId="77777777" w:rsidR="00AD2796" w:rsidRDefault="00C26C92">
      <w:pPr>
        <w:rPr>
          <w:b/>
        </w:rPr>
      </w:pPr>
      <w:r>
        <w:rPr>
          <w:b/>
        </w:rPr>
        <w:t xml:space="preserve">About the school and students   </w:t>
      </w:r>
    </w:p>
    <w:p w14:paraId="18A546EE" w14:textId="77777777" w:rsidR="00AD2796" w:rsidRDefault="00C26C92">
      <w:pPr>
        <w:numPr>
          <w:ilvl w:val="0"/>
          <w:numId w:val="3"/>
        </w:numPr>
      </w:pPr>
      <w:r>
        <w:t xml:space="preserve">It is a Christian school in a small town in Northern Myanmar. </w:t>
      </w:r>
    </w:p>
    <w:p w14:paraId="179ED8C1" w14:textId="77777777" w:rsidR="00AD2796" w:rsidRDefault="00C26C92">
      <w:pPr>
        <w:numPr>
          <w:ilvl w:val="0"/>
          <w:numId w:val="3"/>
        </w:numPr>
      </w:pPr>
      <w:r>
        <w:t xml:space="preserve">They are seeking help to teach their grade 6 &amp; 9 classes because their physical classes are suspended by the government due to COVID-19 and their teachers are busy visiting different homes to provide one-on-one teaching. </w:t>
      </w:r>
    </w:p>
    <w:p w14:paraId="43EE11BF" w14:textId="77777777" w:rsidR="00AD2796" w:rsidRDefault="00C26C92">
      <w:pPr>
        <w:numPr>
          <w:ilvl w:val="0"/>
          <w:numId w:val="3"/>
        </w:numPr>
      </w:pPr>
      <w:bookmarkStart w:id="0" w:name="_gjdgxs" w:colFirst="0" w:colLast="0"/>
      <w:bookmarkEnd w:id="0"/>
      <w:r>
        <w:t>For grade 9, there are around 9 st</w:t>
      </w:r>
      <w:r>
        <w:t>udents (most are female students) and for grade 6, there are around 5 students.</w:t>
      </w:r>
    </w:p>
    <w:p w14:paraId="1F2B979E" w14:textId="77777777" w:rsidR="00AD2796" w:rsidRDefault="00C26C92">
      <w:pPr>
        <w:numPr>
          <w:ilvl w:val="0"/>
          <w:numId w:val="3"/>
        </w:numPr>
      </w:pPr>
      <w:r>
        <w:t xml:space="preserve">It is common for students to leave school after grade 6 and grade 9 to work to help their families. </w:t>
      </w:r>
    </w:p>
    <w:p w14:paraId="666449F5" w14:textId="77777777" w:rsidR="00AD2796" w:rsidRDefault="00C26C92">
      <w:pPr>
        <w:numPr>
          <w:ilvl w:val="0"/>
          <w:numId w:val="3"/>
        </w:numPr>
      </w:pPr>
      <w:r>
        <w:t>We pray that we can build relationship with the students and share God’s lo</w:t>
      </w:r>
      <w:r>
        <w:t xml:space="preserve">ve with them. </w:t>
      </w:r>
    </w:p>
    <w:p w14:paraId="307639BC" w14:textId="77777777" w:rsidR="00AD2796" w:rsidRDefault="00AD2796"/>
    <w:p w14:paraId="4291B332" w14:textId="77777777" w:rsidR="00AD2796" w:rsidRDefault="00C26C92">
      <w:pPr>
        <w:rPr>
          <w:b/>
        </w:rPr>
      </w:pPr>
      <w:r>
        <w:rPr>
          <w:b/>
        </w:rPr>
        <w:t xml:space="preserve">Timetable of the school  </w:t>
      </w:r>
    </w:p>
    <w:tbl>
      <w:tblPr>
        <w:tblStyle w:val="a"/>
        <w:tblW w:w="8359" w:type="dxa"/>
        <w:tblLayout w:type="fixed"/>
        <w:tblLook w:val="0400" w:firstRow="0" w:lastRow="0" w:firstColumn="0" w:lastColumn="0" w:noHBand="0" w:noVBand="1"/>
      </w:tblPr>
      <w:tblGrid>
        <w:gridCol w:w="1040"/>
        <w:gridCol w:w="1829"/>
        <w:gridCol w:w="1830"/>
        <w:gridCol w:w="1830"/>
        <w:gridCol w:w="1830"/>
      </w:tblGrid>
      <w:tr w:rsidR="00AD2796" w14:paraId="3AB239CB" w14:textId="77777777">
        <w:trPr>
          <w:trHeight w:val="62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44D18" w14:textId="77777777" w:rsidR="00AD2796" w:rsidRDefault="00C26C92">
            <w:pPr>
              <w:widowControl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E79F1" w14:textId="77777777" w:rsidR="00AD2796" w:rsidRDefault="00C26C92">
            <w:pPr>
              <w:widowControl/>
              <w:rPr>
                <w:b/>
              </w:rPr>
            </w:pPr>
            <w:r>
              <w:rPr>
                <w:b/>
              </w:rPr>
              <w:t>6:00-6:40</w:t>
            </w:r>
          </w:p>
        </w:tc>
        <w:tc>
          <w:tcPr>
            <w:tcW w:w="1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905CB" w14:textId="77777777" w:rsidR="00AD2796" w:rsidRDefault="00C26C92">
            <w:pPr>
              <w:widowControl/>
              <w:rPr>
                <w:b/>
              </w:rPr>
            </w:pPr>
            <w:r>
              <w:rPr>
                <w:b/>
              </w:rPr>
              <w:t>7:00-7:40</w:t>
            </w:r>
          </w:p>
        </w:tc>
        <w:tc>
          <w:tcPr>
            <w:tcW w:w="1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FFE29" w14:textId="77777777" w:rsidR="00AD2796" w:rsidRDefault="00C26C92">
            <w:pPr>
              <w:widowControl/>
              <w:rPr>
                <w:b/>
              </w:rPr>
            </w:pPr>
            <w:r>
              <w:rPr>
                <w:b/>
              </w:rPr>
              <w:t>16:00-16:40</w:t>
            </w:r>
          </w:p>
        </w:tc>
        <w:tc>
          <w:tcPr>
            <w:tcW w:w="1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63454" w14:textId="77777777" w:rsidR="00AD2796" w:rsidRDefault="00C26C92">
            <w:pPr>
              <w:widowControl/>
              <w:rPr>
                <w:b/>
              </w:rPr>
            </w:pPr>
            <w:r>
              <w:rPr>
                <w:b/>
              </w:rPr>
              <w:t>17:00-17:40</w:t>
            </w:r>
          </w:p>
        </w:tc>
      </w:tr>
      <w:tr w:rsidR="00AD2796" w14:paraId="2F81B2B2" w14:textId="77777777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FF693" w14:textId="77777777" w:rsidR="00AD2796" w:rsidRDefault="00C26C92">
            <w:pPr>
              <w:widowControl/>
            </w:pPr>
            <w:r>
              <w:t>Mon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3550C" w14:textId="77777777" w:rsidR="00AD2796" w:rsidRDefault="00C26C92">
            <w:pPr>
              <w:widowControl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27990" w14:textId="77777777" w:rsidR="00AD2796" w:rsidRDefault="00C26C92">
            <w:pPr>
              <w:widowControl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E58BD" w14:textId="77777777" w:rsidR="00AD2796" w:rsidRDefault="00C26C92">
            <w:pPr>
              <w:widowControl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F12D2" w14:textId="77777777" w:rsidR="00AD2796" w:rsidRDefault="00C26C92">
            <w:pPr>
              <w:widowControl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AD2796" w14:paraId="1BAE420E" w14:textId="77777777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1172E" w14:textId="77777777" w:rsidR="00AD2796" w:rsidRDefault="00C26C92">
            <w:pPr>
              <w:widowControl/>
            </w:pPr>
            <w:r>
              <w:t>Tue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30240" w14:textId="77777777" w:rsidR="00AD2796" w:rsidRDefault="00C26C92">
            <w:pPr>
              <w:widowControl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A101E" w14:textId="77777777" w:rsidR="00AD2796" w:rsidRDefault="00C26C92">
            <w:pPr>
              <w:widowControl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91197" w14:textId="77777777" w:rsidR="00AD2796" w:rsidRDefault="00C26C92">
            <w:pPr>
              <w:widowControl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4744B" w14:textId="77777777" w:rsidR="00AD2796" w:rsidRDefault="00C26C92">
            <w:pPr>
              <w:widowControl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AD2796" w14:paraId="60D07BC2" w14:textId="77777777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8E0A4" w14:textId="77777777" w:rsidR="00AD2796" w:rsidRDefault="00C26C92">
            <w:pPr>
              <w:widowControl/>
            </w:pPr>
            <w:r>
              <w:t>Wed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EA6FB" w14:textId="77777777" w:rsidR="00AD2796" w:rsidRDefault="00C26C92">
            <w:pPr>
              <w:widowControl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8B5E2" w14:textId="77777777" w:rsidR="00AD2796" w:rsidRDefault="00C26C92">
            <w:pPr>
              <w:widowControl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6A2FA" w14:textId="77777777" w:rsidR="00AD2796" w:rsidRDefault="00C26C92">
            <w:pPr>
              <w:widowControl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71EAB" w14:textId="77777777" w:rsidR="00AD2796" w:rsidRDefault="00C26C92">
            <w:pPr>
              <w:widowControl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AD2796" w14:paraId="40D14663" w14:textId="77777777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8A236" w14:textId="77777777" w:rsidR="00AD2796" w:rsidRDefault="00C26C92">
            <w:pPr>
              <w:widowControl/>
            </w:pPr>
            <w:r>
              <w:t>Thur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3B833" w14:textId="77777777" w:rsidR="00AD2796" w:rsidRDefault="00C26C92">
            <w:pPr>
              <w:widowControl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E5A6A" w14:textId="77777777" w:rsidR="00AD2796" w:rsidRDefault="00C26C92">
            <w:pPr>
              <w:widowControl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F5ED7" w14:textId="77777777" w:rsidR="00AD2796" w:rsidRDefault="00C26C92">
            <w:pPr>
              <w:widowControl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618C7" w14:textId="77777777" w:rsidR="00AD2796" w:rsidRDefault="00C26C92">
            <w:pPr>
              <w:widowControl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AD2796" w14:paraId="601D723F" w14:textId="77777777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6115E" w14:textId="77777777" w:rsidR="00AD2796" w:rsidRDefault="00C26C92">
            <w:pPr>
              <w:widowControl/>
            </w:pPr>
            <w:r>
              <w:t>Fri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50EFA" w14:textId="77777777" w:rsidR="00AD2796" w:rsidRDefault="00C26C92">
            <w:pPr>
              <w:widowControl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C5FC4" w14:textId="77777777" w:rsidR="00AD2796" w:rsidRDefault="00C26C92">
            <w:pPr>
              <w:widowControl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2BEF7" w14:textId="77777777" w:rsidR="00AD2796" w:rsidRDefault="00C26C92">
            <w:pPr>
              <w:widowControl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4DEA1" w14:textId="77777777" w:rsidR="00AD2796" w:rsidRDefault="00C26C92">
            <w:pPr>
              <w:widowControl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AD2796" w14:paraId="2DC65176" w14:textId="77777777">
        <w:trPr>
          <w:trHeight w:val="31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4B7B9" w14:textId="77777777" w:rsidR="00AD2796" w:rsidRDefault="00C26C92">
            <w:pPr>
              <w:widowControl/>
            </w:pPr>
            <w:r>
              <w:t>Sat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91013" w14:textId="77777777" w:rsidR="00AD2796" w:rsidRDefault="00C26C92">
            <w:pPr>
              <w:widowControl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A508B" w14:textId="77777777" w:rsidR="00AD2796" w:rsidRDefault="00C26C92">
            <w:pPr>
              <w:widowControl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09B58" w14:textId="77777777" w:rsidR="00AD2796" w:rsidRDefault="00C26C92">
            <w:pPr>
              <w:widowControl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4574E" w14:textId="77777777" w:rsidR="00AD2796" w:rsidRDefault="00C26C92">
            <w:pPr>
              <w:widowControl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</w:tbl>
    <w:p w14:paraId="2C2FD4BD" w14:textId="77777777" w:rsidR="00AD2796" w:rsidRDefault="00C26C92">
      <w:pPr>
        <w:jc w:val="both"/>
      </w:pPr>
      <w:r>
        <w:t>Myanmar time is 1.5 hour behind Mainland China, Hong Kong and Taiwan; 14.5 hours ahead of Vancouver and California (PST); and 11.5 hours ahead of the East Coast of United States (ET)</w:t>
      </w:r>
    </w:p>
    <w:p w14:paraId="42012B54" w14:textId="77777777" w:rsidR="00AD2796" w:rsidRDefault="00AD2796"/>
    <w:p w14:paraId="41E81918" w14:textId="77777777" w:rsidR="00AD2796" w:rsidRDefault="00C26C92">
      <w:pPr>
        <w:rPr>
          <w:b/>
        </w:rPr>
      </w:pPr>
      <w:r>
        <w:rPr>
          <w:b/>
        </w:rPr>
        <w:t>Subjects that need teachers</w:t>
      </w:r>
    </w:p>
    <w:tbl>
      <w:tblPr>
        <w:tblStyle w:val="a0"/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6"/>
        <w:gridCol w:w="1788"/>
        <w:gridCol w:w="4922"/>
      </w:tblGrid>
      <w:tr w:rsidR="00AD2796" w14:paraId="4B83E099" w14:textId="77777777">
        <w:tc>
          <w:tcPr>
            <w:tcW w:w="1586" w:type="dxa"/>
          </w:tcPr>
          <w:p w14:paraId="001796EC" w14:textId="77777777" w:rsidR="00AD2796" w:rsidRDefault="00AD2796"/>
        </w:tc>
        <w:tc>
          <w:tcPr>
            <w:tcW w:w="1788" w:type="dxa"/>
          </w:tcPr>
          <w:p w14:paraId="2405901C" w14:textId="77777777" w:rsidR="00AD2796" w:rsidRDefault="00C26C92">
            <w:r>
              <w:t xml:space="preserve">Subject </w:t>
            </w:r>
          </w:p>
        </w:tc>
        <w:tc>
          <w:tcPr>
            <w:tcW w:w="4922" w:type="dxa"/>
          </w:tcPr>
          <w:p w14:paraId="04765ABE" w14:textId="77777777" w:rsidR="00AD2796" w:rsidRDefault="00C26C92">
            <w:r>
              <w:t xml:space="preserve">Some suggestions of contents (not </w:t>
            </w:r>
            <w:r>
              <w:t>limited to these)</w:t>
            </w:r>
          </w:p>
        </w:tc>
      </w:tr>
      <w:tr w:rsidR="00AD2796" w14:paraId="440642E3" w14:textId="77777777">
        <w:tc>
          <w:tcPr>
            <w:tcW w:w="1586" w:type="dxa"/>
            <w:vMerge w:val="restart"/>
          </w:tcPr>
          <w:p w14:paraId="1D4C228E" w14:textId="77777777" w:rsidR="00AD2796" w:rsidRDefault="00C26C92">
            <w:pPr>
              <w:rPr>
                <w:b/>
              </w:rPr>
            </w:pPr>
            <w:r>
              <w:rPr>
                <w:b/>
              </w:rPr>
              <w:t>For Grade 6 and 9 (Separate classrooms)</w:t>
            </w:r>
          </w:p>
        </w:tc>
        <w:tc>
          <w:tcPr>
            <w:tcW w:w="1788" w:type="dxa"/>
          </w:tcPr>
          <w:p w14:paraId="0CD65451" w14:textId="77777777" w:rsidR="00AD2796" w:rsidRDefault="00C26C92">
            <w:r>
              <w:t>English</w:t>
            </w:r>
          </w:p>
        </w:tc>
        <w:tc>
          <w:tcPr>
            <w:tcW w:w="4922" w:type="dxa"/>
            <w:vMerge w:val="restart"/>
          </w:tcPr>
          <w:p w14:paraId="156D59C8" w14:textId="77777777" w:rsidR="00AD2796" w:rsidRDefault="00C26C92">
            <w:pPr>
              <w:ind w:left="28"/>
            </w:pPr>
            <w:r>
              <w:t xml:space="preserve">Daily life English, tourism and other work related (to prepare them to go into the society after this semester) </w:t>
            </w:r>
          </w:p>
          <w:p w14:paraId="1F1A0388" w14:textId="77777777" w:rsidR="00AD2796" w:rsidRDefault="00AD2796"/>
        </w:tc>
      </w:tr>
      <w:tr w:rsidR="00AD2796" w14:paraId="3528567D" w14:textId="77777777">
        <w:tc>
          <w:tcPr>
            <w:tcW w:w="1586" w:type="dxa"/>
            <w:vMerge/>
          </w:tcPr>
          <w:p w14:paraId="3F40C712" w14:textId="77777777" w:rsidR="00AD2796" w:rsidRDefault="00AD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88" w:type="dxa"/>
          </w:tcPr>
          <w:p w14:paraId="3321D7C1" w14:textId="77777777" w:rsidR="00AD2796" w:rsidRDefault="00C26C92">
            <w:r>
              <w:t xml:space="preserve">English Oral </w:t>
            </w:r>
          </w:p>
        </w:tc>
        <w:tc>
          <w:tcPr>
            <w:tcW w:w="4922" w:type="dxa"/>
            <w:vMerge/>
          </w:tcPr>
          <w:p w14:paraId="345ED544" w14:textId="77777777" w:rsidR="00AD2796" w:rsidRDefault="00AD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D2796" w14:paraId="41ECA17E" w14:textId="77777777">
        <w:tc>
          <w:tcPr>
            <w:tcW w:w="1586" w:type="dxa"/>
            <w:vMerge w:val="restart"/>
          </w:tcPr>
          <w:p w14:paraId="678AC982" w14:textId="77777777" w:rsidR="00AD2796" w:rsidRDefault="00C26C92">
            <w:r>
              <w:rPr>
                <w:b/>
              </w:rPr>
              <w:t>For Grade 6</w:t>
            </w:r>
          </w:p>
        </w:tc>
        <w:tc>
          <w:tcPr>
            <w:tcW w:w="1788" w:type="dxa"/>
          </w:tcPr>
          <w:p w14:paraId="526160BC" w14:textId="77777777" w:rsidR="00AD2796" w:rsidRDefault="00C26C92">
            <w:r>
              <w:t>Bible</w:t>
            </w:r>
          </w:p>
        </w:tc>
        <w:tc>
          <w:tcPr>
            <w:tcW w:w="4922" w:type="dxa"/>
          </w:tcPr>
          <w:p w14:paraId="7CC8E456" w14:textId="77777777" w:rsidR="00AD2796" w:rsidRDefault="00C26C92">
            <w:r>
              <w:t xml:space="preserve">Character education </w:t>
            </w:r>
          </w:p>
        </w:tc>
      </w:tr>
      <w:tr w:rsidR="00AD2796" w14:paraId="0DEC9CB3" w14:textId="77777777">
        <w:tc>
          <w:tcPr>
            <w:tcW w:w="1586" w:type="dxa"/>
            <w:vMerge/>
          </w:tcPr>
          <w:p w14:paraId="2DFC2821" w14:textId="77777777" w:rsidR="00AD2796" w:rsidRDefault="00AD2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88" w:type="dxa"/>
          </w:tcPr>
          <w:p w14:paraId="3D9C4D29" w14:textId="77777777" w:rsidR="00AD2796" w:rsidRDefault="00C26C92">
            <w:r>
              <w:t xml:space="preserve">Life skills  </w:t>
            </w:r>
          </w:p>
          <w:p w14:paraId="3048E933" w14:textId="77777777" w:rsidR="00AD2796" w:rsidRDefault="00AD2796"/>
        </w:tc>
        <w:tc>
          <w:tcPr>
            <w:tcW w:w="4922" w:type="dxa"/>
          </w:tcPr>
          <w:p w14:paraId="7827120E" w14:textId="77777777" w:rsidR="00AD2796" w:rsidRDefault="00C26C92">
            <w:r>
              <w:t xml:space="preserve">bookkeeping, money management, customer service, communication skills etc.  </w:t>
            </w:r>
          </w:p>
        </w:tc>
      </w:tr>
    </w:tbl>
    <w:p w14:paraId="49442B03" w14:textId="77777777" w:rsidR="00AD2796" w:rsidRDefault="00AD2796"/>
    <w:p w14:paraId="5732DD77" w14:textId="77777777" w:rsidR="00AD2796" w:rsidRDefault="00C26C92">
      <w:pPr>
        <w:widowControl/>
        <w:rPr>
          <w:b/>
        </w:rPr>
      </w:pPr>
      <w:r>
        <w:br w:type="page"/>
      </w:r>
      <w:r>
        <w:rPr>
          <w:b/>
        </w:rPr>
        <w:lastRenderedPageBreak/>
        <w:t>Recruit helpers – team 1 (teachers)</w:t>
      </w:r>
    </w:p>
    <w:p w14:paraId="55671417" w14:textId="77777777" w:rsidR="00AD2796" w:rsidRDefault="00C26C92">
      <w:pPr>
        <w:widowControl/>
        <w:numPr>
          <w:ilvl w:val="0"/>
          <w:numId w:val="1"/>
        </w:numPr>
      </w:pPr>
      <w:r>
        <w:t xml:space="preserve">Preferably can commit for one month </w:t>
      </w:r>
    </w:p>
    <w:p w14:paraId="6E7AABD7" w14:textId="77777777" w:rsidR="00AD2796" w:rsidRDefault="00C26C92">
      <w:pPr>
        <w:widowControl/>
        <w:numPr>
          <w:ilvl w:val="0"/>
          <w:numId w:val="1"/>
        </w:numPr>
      </w:pPr>
      <w:r>
        <w:rPr>
          <w:b/>
          <w:u w:val="single"/>
        </w:rPr>
        <w:t>Each week</w:t>
      </w:r>
      <w:r>
        <w:t xml:space="preserve"> teaching load (40 minutes per lesson through zoom, consider the time for getting online and ready + unstable internet connection, the actual teaching time maybe around 30 minutes): </w:t>
      </w:r>
    </w:p>
    <w:p w14:paraId="731F501D" w14:textId="77777777" w:rsidR="00AD2796" w:rsidRDefault="00C26C92">
      <w:pPr>
        <w:widowControl/>
        <w:numPr>
          <w:ilvl w:val="1"/>
          <w:numId w:val="1"/>
        </w:numPr>
      </w:pPr>
      <w:r>
        <w:t>2-4 periods (each period 40 minutes) in combinations that fit you</w:t>
      </w:r>
    </w:p>
    <w:p w14:paraId="13514FDD" w14:textId="77777777" w:rsidR="00AD2796" w:rsidRDefault="00C26C92">
      <w:pPr>
        <w:widowControl/>
        <w:ind w:left="1440"/>
      </w:pPr>
      <w:r>
        <w:t>e.g. te</w:t>
      </w:r>
      <w:r>
        <w:t xml:space="preserve">ach one day with 2 periods OR teach two days each with 1 period  </w:t>
      </w:r>
    </w:p>
    <w:p w14:paraId="31719758" w14:textId="77777777" w:rsidR="00AD2796" w:rsidRDefault="00C26C92">
      <w:pPr>
        <w:widowControl/>
        <w:numPr>
          <w:ilvl w:val="0"/>
          <w:numId w:val="1"/>
        </w:numPr>
      </w:pPr>
      <w:r>
        <w:t xml:space="preserve">We need to prepare own materials </w:t>
      </w:r>
    </w:p>
    <w:p w14:paraId="6DC7DE70" w14:textId="77777777" w:rsidR="00AD2796" w:rsidRDefault="00C26C92">
      <w:pPr>
        <w:widowControl/>
        <w:numPr>
          <w:ilvl w:val="1"/>
          <w:numId w:val="1"/>
        </w:numPr>
      </w:pPr>
      <w:r>
        <w:t>Can be prepared by the teacher</w:t>
      </w:r>
    </w:p>
    <w:p w14:paraId="27AD55DE" w14:textId="77777777" w:rsidR="00AD2796" w:rsidRDefault="00C26C92">
      <w:pPr>
        <w:widowControl/>
        <w:numPr>
          <w:ilvl w:val="1"/>
          <w:numId w:val="1"/>
        </w:numPr>
      </w:pPr>
      <w:r>
        <w:t>Or use materials prepared by team 2</w:t>
      </w:r>
    </w:p>
    <w:p w14:paraId="3FC3DDC5" w14:textId="77777777" w:rsidR="00AD2796" w:rsidRDefault="00C26C92">
      <w:pPr>
        <w:widowControl/>
        <w:numPr>
          <w:ilvl w:val="0"/>
          <w:numId w:val="1"/>
        </w:numPr>
      </w:pPr>
      <w:r>
        <w:t xml:space="preserve">Use mandarin as the medium of instruction </w:t>
      </w:r>
    </w:p>
    <w:p w14:paraId="581FAA47" w14:textId="77777777" w:rsidR="00AD2796" w:rsidRDefault="00AD2796">
      <w:pPr>
        <w:widowControl/>
      </w:pPr>
    </w:p>
    <w:p w14:paraId="51D44C38" w14:textId="77777777" w:rsidR="00AD2796" w:rsidRDefault="00C26C92">
      <w:pPr>
        <w:widowControl/>
        <w:rPr>
          <w:b/>
        </w:rPr>
      </w:pPr>
      <w:r>
        <w:rPr>
          <w:b/>
        </w:rPr>
        <w:t>Recruit helpers – team 2 (preparation of mate</w:t>
      </w:r>
      <w:r>
        <w:rPr>
          <w:b/>
        </w:rPr>
        <w:t>rials)</w:t>
      </w:r>
    </w:p>
    <w:p w14:paraId="587CE5CC" w14:textId="77777777" w:rsidR="00AD2796" w:rsidRDefault="00C26C92">
      <w:pPr>
        <w:widowControl/>
        <w:numPr>
          <w:ilvl w:val="0"/>
          <w:numId w:val="2"/>
        </w:numPr>
      </w:pPr>
      <w:r>
        <w:t>Prepare teaching materials and lesson plans for teachers</w:t>
      </w:r>
    </w:p>
    <w:p w14:paraId="4A889AB3" w14:textId="77777777" w:rsidR="00AD2796" w:rsidRDefault="00AD2796">
      <w:pPr>
        <w:widowControl/>
        <w:rPr>
          <w:b/>
        </w:rPr>
      </w:pPr>
    </w:p>
    <w:p w14:paraId="62CDBE56" w14:textId="07070939" w:rsidR="00AD2796" w:rsidRDefault="00AD2796" w:rsidP="00C26C92">
      <w:pPr>
        <w:widowControl/>
      </w:pPr>
    </w:p>
    <w:sectPr w:rsidR="00AD2796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14FF2"/>
    <w:multiLevelType w:val="multilevel"/>
    <w:tmpl w:val="610A243E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30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30392DE7"/>
    <w:multiLevelType w:val="multilevel"/>
    <w:tmpl w:val="544E88F2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6177514B"/>
    <w:multiLevelType w:val="multilevel"/>
    <w:tmpl w:val="BBF2CCE0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796"/>
    <w:rsid w:val="00AD2796"/>
    <w:rsid w:val="00C2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C48AC"/>
  <w15:docId w15:val="{1758265E-B073-4E75-8BF4-A2AD334D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Mandy Lee</cp:lastModifiedBy>
  <cp:revision>2</cp:revision>
  <dcterms:created xsi:type="dcterms:W3CDTF">2020-12-29T22:22:00Z</dcterms:created>
  <dcterms:modified xsi:type="dcterms:W3CDTF">2020-12-29T22:22:00Z</dcterms:modified>
</cp:coreProperties>
</file>